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both"/>
            </w:pPr>
            <w:r w:rsidRPr="00A663ED">
              <w:t>19 июня</w:t>
            </w:r>
            <w:r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596431">
            <w:pPr>
              <w:jc w:val="both"/>
            </w:pPr>
            <w:r>
              <w:t xml:space="preserve">                           №  </w:t>
            </w:r>
            <w:r w:rsidRPr="00A663ED">
              <w:t>10/</w:t>
            </w:r>
            <w:r w:rsidR="00224363">
              <w:t>3</w:t>
            </w:r>
            <w:r w:rsidR="00596431">
              <w:t>4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8A2064">
      <w:pPr>
        <w:pStyle w:val="a3"/>
        <w:tabs>
          <w:tab w:val="left" w:pos="8222"/>
          <w:tab w:val="left" w:pos="9570"/>
        </w:tabs>
        <w:spacing w:line="240" w:lineRule="exact"/>
        <w:ind w:left="0" w:right="0"/>
        <w:rPr>
          <w:b w:val="0"/>
          <w:bCs w:val="0"/>
          <w:szCs w:val="24"/>
        </w:rPr>
      </w:pPr>
    </w:p>
    <w:p w:rsidR="00596431" w:rsidRPr="00115483" w:rsidRDefault="00596431" w:rsidP="00596431">
      <w:pPr>
        <w:spacing w:line="240" w:lineRule="exact"/>
        <w:jc w:val="center"/>
        <w:rPr>
          <w:color w:val="000000"/>
          <w:szCs w:val="28"/>
        </w:rPr>
      </w:pPr>
      <w:r w:rsidRPr="00115483">
        <w:rPr>
          <w:color w:val="000000"/>
          <w:szCs w:val="28"/>
        </w:rPr>
        <w:t>Об организации работы телефона «Горячей линии» связи с </w:t>
      </w:r>
      <w:r>
        <w:rPr>
          <w:color w:val="000000"/>
          <w:szCs w:val="28"/>
        </w:rPr>
        <w:t>избирателями</w:t>
      </w:r>
    </w:p>
    <w:p w:rsidR="008A2064" w:rsidRPr="008A3927" w:rsidRDefault="008A2064" w:rsidP="00224363">
      <w:pPr>
        <w:shd w:val="clear" w:color="auto" w:fill="FFFFFF"/>
        <w:spacing w:line="240" w:lineRule="exact"/>
        <w:jc w:val="center"/>
        <w:rPr>
          <w:szCs w:val="28"/>
        </w:rPr>
      </w:pPr>
    </w:p>
    <w:p w:rsidR="00224363" w:rsidRPr="00596431" w:rsidRDefault="00596431" w:rsidP="00596431">
      <w:pPr>
        <w:ind w:firstLine="709"/>
        <w:jc w:val="both"/>
        <w:rPr>
          <w:szCs w:val="28"/>
        </w:rPr>
      </w:pPr>
      <w:r w:rsidRPr="00223067">
        <w:rPr>
          <w:szCs w:val="28"/>
        </w:rPr>
        <w:t xml:space="preserve">В </w:t>
      </w:r>
      <w:r>
        <w:rPr>
          <w:szCs w:val="28"/>
        </w:rPr>
        <w:t>целях оперативного информирования и ответов на вопросы избирателей, связанных с подготовкой и проведением выборов</w:t>
      </w:r>
      <w:r>
        <w:rPr>
          <w:szCs w:val="28"/>
        </w:rPr>
        <w:t xml:space="preserve"> </w:t>
      </w:r>
      <w:r w:rsidRPr="00115483">
        <w:rPr>
          <w:szCs w:val="28"/>
        </w:rPr>
        <w:t>депутатов Думы Ставропольского края восьмого созыва</w:t>
      </w:r>
      <w:r>
        <w:rPr>
          <w:szCs w:val="28"/>
        </w:rPr>
        <w:t xml:space="preserve"> по одномандатному избирательному округу № 7,</w:t>
      </w:r>
      <w:r w:rsidRPr="00596431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постановлением избирательной комиссии Ставропольского края от 24.04.2026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>
        <w:rPr>
          <w:rFonts w:ascii="Times New Roman CYR" w:hAnsi="Times New Roman CYR"/>
          <w:b/>
        </w:rPr>
        <w:t>»</w:t>
      </w:r>
      <w:r>
        <w:rPr>
          <w:szCs w:val="28"/>
        </w:rPr>
        <w:t xml:space="preserve">, </w:t>
      </w:r>
      <w:r w:rsidR="00224363" w:rsidRPr="00FC217D">
        <w:rPr>
          <w:szCs w:val="28"/>
        </w:rPr>
        <w:t>территориальная избирательная комиссия Изобильненского района</w:t>
      </w:r>
    </w:p>
    <w:p w:rsidR="006B2D59" w:rsidRPr="00590BAD" w:rsidRDefault="006B2D59" w:rsidP="00783BED">
      <w:pPr>
        <w:pStyle w:val="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Default="00783BED" w:rsidP="00783BED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596431" w:rsidRPr="00115483" w:rsidRDefault="00596431" w:rsidP="00596431">
      <w:pPr>
        <w:tabs>
          <w:tab w:val="left" w:pos="709"/>
        </w:tabs>
        <w:suppressAutoHyphens/>
        <w:ind w:firstLine="709"/>
        <w:jc w:val="both"/>
        <w:rPr>
          <w:bCs/>
          <w:color w:val="000000"/>
          <w:szCs w:val="28"/>
          <w:lang w:eastAsia="ar-SA"/>
        </w:rPr>
      </w:pPr>
      <w:r w:rsidRPr="00115483">
        <w:rPr>
          <w:bCs/>
          <w:color w:val="000000"/>
          <w:szCs w:val="28"/>
          <w:lang w:eastAsia="ar-SA"/>
        </w:rPr>
        <w:t xml:space="preserve">1. </w:t>
      </w:r>
      <w:r>
        <w:t xml:space="preserve">Организовать в территориальной избирательной комиссии Изобильненского района работу «Горячей линии» </w:t>
      </w:r>
      <w:r>
        <w:rPr>
          <w:bCs/>
        </w:rPr>
        <w:t xml:space="preserve">связи с избирателями в период подготовки и проведения выборов </w:t>
      </w:r>
      <w:r w:rsidRPr="00115483">
        <w:rPr>
          <w:szCs w:val="28"/>
        </w:rPr>
        <w:t>депутатов Думы Ставропольского края восьмого созыва</w:t>
      </w:r>
      <w:r w:rsidRPr="00115483">
        <w:rPr>
          <w:color w:val="000000"/>
          <w:szCs w:val="28"/>
        </w:rPr>
        <w:t xml:space="preserve"> </w:t>
      </w:r>
      <w:r w:rsidRPr="00115483">
        <w:rPr>
          <w:bCs/>
          <w:color w:val="000000"/>
          <w:szCs w:val="28"/>
          <w:lang w:eastAsia="ar-SA"/>
        </w:rPr>
        <w:t>(далее – «Горячая линия»).</w:t>
      </w:r>
    </w:p>
    <w:p w:rsidR="00596431" w:rsidRPr="00596431" w:rsidRDefault="00596431" w:rsidP="00596431">
      <w:pPr>
        <w:pStyle w:val="a5"/>
        <w:tabs>
          <w:tab w:val="left" w:pos="709"/>
        </w:tabs>
        <w:spacing w:after="0"/>
        <w:ind w:firstLine="709"/>
        <w:jc w:val="both"/>
      </w:pPr>
      <w:r w:rsidRPr="00115483">
        <w:rPr>
          <w:bCs/>
          <w:color w:val="000000"/>
          <w:szCs w:val="28"/>
          <w:lang w:eastAsia="ar-SA"/>
        </w:rPr>
        <w:t xml:space="preserve">2. </w:t>
      </w:r>
      <w:r>
        <w:t>Определить, что работа «Горячей линии» осуществляется по телефону 8(86545) 2-21-75:</w:t>
      </w:r>
    </w:p>
    <w:p w:rsidR="00596431" w:rsidRPr="00115483" w:rsidRDefault="00596431" w:rsidP="00596431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115483">
        <w:rPr>
          <w:bCs/>
          <w:color w:val="000000"/>
          <w:szCs w:val="28"/>
          <w:lang w:eastAsia="ar-SA"/>
        </w:rPr>
        <w:t xml:space="preserve">с понедельника по пятницу: </w:t>
      </w:r>
      <w:r w:rsidRPr="00115483">
        <w:rPr>
          <w:szCs w:val="28"/>
        </w:rPr>
        <w:t>с 9.00 до 18.00, перерыв с 13.00 до 14.00;</w:t>
      </w:r>
    </w:p>
    <w:p w:rsidR="00596431" w:rsidRPr="00115483" w:rsidRDefault="00596431" w:rsidP="00596431">
      <w:pPr>
        <w:tabs>
          <w:tab w:val="left" w:pos="709"/>
        </w:tabs>
        <w:ind w:firstLine="709"/>
        <w:jc w:val="both"/>
        <w:rPr>
          <w:szCs w:val="28"/>
        </w:rPr>
      </w:pPr>
      <w:r w:rsidRPr="00115483">
        <w:rPr>
          <w:szCs w:val="28"/>
        </w:rPr>
        <w:t>в выходные и праздничные дни: с 9.00 до 15.00;</w:t>
      </w:r>
    </w:p>
    <w:p w:rsidR="00596431" w:rsidRPr="00596431" w:rsidRDefault="00596431" w:rsidP="00596431">
      <w:pPr>
        <w:pStyle w:val="a9"/>
        <w:numPr>
          <w:ilvl w:val="0"/>
          <w:numId w:val="8"/>
        </w:numPr>
        <w:tabs>
          <w:tab w:val="left" w:pos="709"/>
        </w:tabs>
        <w:suppressAutoHyphens/>
        <w:jc w:val="both"/>
        <w:rPr>
          <w:szCs w:val="28"/>
        </w:rPr>
      </w:pPr>
      <w:r w:rsidRPr="00596431">
        <w:rPr>
          <w:szCs w:val="28"/>
        </w:rPr>
        <w:t>и 19 сентября 2026 года: с 8.00 до 20.00;</w:t>
      </w:r>
    </w:p>
    <w:p w:rsidR="00596431" w:rsidRPr="00596431" w:rsidRDefault="00596431" w:rsidP="00596431">
      <w:pPr>
        <w:pStyle w:val="a9"/>
        <w:tabs>
          <w:tab w:val="left" w:pos="709"/>
        </w:tabs>
        <w:suppressAutoHyphens/>
        <w:ind w:left="709"/>
        <w:jc w:val="both"/>
        <w:rPr>
          <w:bCs/>
          <w:color w:val="000000"/>
          <w:szCs w:val="28"/>
          <w:lang w:eastAsia="ar-SA"/>
        </w:rPr>
      </w:pPr>
      <w:r>
        <w:rPr>
          <w:color w:val="000000"/>
          <w:szCs w:val="28"/>
        </w:rPr>
        <w:t xml:space="preserve">20 </w:t>
      </w:r>
      <w:r w:rsidRPr="00596431">
        <w:rPr>
          <w:color w:val="000000"/>
          <w:szCs w:val="28"/>
        </w:rPr>
        <w:t>сентября 2026 года:</w:t>
      </w:r>
      <w:r w:rsidRPr="00596431">
        <w:rPr>
          <w:bCs/>
          <w:color w:val="000000"/>
          <w:szCs w:val="28"/>
          <w:lang w:eastAsia="ar-SA"/>
        </w:rPr>
        <w:t xml:space="preserve"> с 8.00 до 24.00.</w:t>
      </w:r>
    </w:p>
    <w:p w:rsidR="00596431" w:rsidRDefault="00596431" w:rsidP="00596431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D101D4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информационно - телекоммуникационной сети «Интернет» в разделе «Территориальная избирательная комиссия».</w:t>
      </w:r>
    </w:p>
    <w:p w:rsidR="00596431" w:rsidRPr="00596431" w:rsidRDefault="00596431" w:rsidP="00596431">
      <w:pPr>
        <w:pStyle w:val="a9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Cs w:val="28"/>
        </w:rPr>
      </w:pPr>
      <w:r w:rsidRPr="00596431">
        <w:rPr>
          <w:szCs w:val="28"/>
        </w:rPr>
        <w:t xml:space="preserve">Контроль за выполнением настоящего постановления возложить на </w:t>
      </w:r>
      <w:r>
        <w:rPr>
          <w:szCs w:val="28"/>
        </w:rPr>
        <w:t>секретаря</w:t>
      </w:r>
      <w:r w:rsidRPr="00596431">
        <w:rPr>
          <w:szCs w:val="28"/>
        </w:rPr>
        <w:t xml:space="preserve"> территориальной избирательной комиссии Изобильненского района </w:t>
      </w:r>
      <w:r>
        <w:rPr>
          <w:szCs w:val="28"/>
        </w:rPr>
        <w:t>Симонову Е.С.</w:t>
      </w:r>
      <w:bookmarkStart w:id="0" w:name="_GoBack"/>
      <w:bookmarkEnd w:id="0"/>
    </w:p>
    <w:p w:rsidR="00957EBE" w:rsidRPr="00957EBE" w:rsidRDefault="00957EBE" w:rsidP="00596431">
      <w:pPr>
        <w:keepNext/>
        <w:keepLines/>
        <w:shd w:val="clear" w:color="auto" w:fill="FFFFFF"/>
        <w:overflowPunct/>
        <w:autoSpaceDE/>
        <w:autoSpaceDN/>
        <w:adjustRightInd/>
        <w:jc w:val="both"/>
        <w:outlineLvl w:val="1"/>
        <w:rPr>
          <w:bCs/>
          <w:szCs w:val="28"/>
        </w:rPr>
      </w:pPr>
    </w:p>
    <w:p w:rsidR="008A2064" w:rsidRDefault="008A2064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957EBE" w:rsidRDefault="00957EBE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sectPr w:rsidR="00957EBE" w:rsidSect="00596431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59767D"/>
    <w:multiLevelType w:val="hybridMultilevel"/>
    <w:tmpl w:val="CC9C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74C4"/>
    <w:multiLevelType w:val="hybridMultilevel"/>
    <w:tmpl w:val="A70AD9AC"/>
    <w:lvl w:ilvl="0" w:tplc="B44097B6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40A76"/>
    <w:multiLevelType w:val="hybridMultilevel"/>
    <w:tmpl w:val="5D9C94F0"/>
    <w:lvl w:ilvl="0" w:tplc="521A1246">
      <w:start w:val="1"/>
      <w:numFmt w:val="decimal"/>
      <w:suff w:val="space"/>
      <w:lvlText w:val="%1."/>
      <w:lvlJc w:val="left"/>
      <w:pPr>
        <w:ind w:left="851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3037E5"/>
    <w:multiLevelType w:val="hybridMultilevel"/>
    <w:tmpl w:val="1B9ED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0D774E"/>
    <w:multiLevelType w:val="hybridMultilevel"/>
    <w:tmpl w:val="C6FA0E18"/>
    <w:lvl w:ilvl="0" w:tplc="9B5236A6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11412C"/>
    <w:rsid w:val="00224363"/>
    <w:rsid w:val="002763A9"/>
    <w:rsid w:val="00292EB4"/>
    <w:rsid w:val="00596431"/>
    <w:rsid w:val="0067351C"/>
    <w:rsid w:val="006B2D59"/>
    <w:rsid w:val="00747868"/>
    <w:rsid w:val="00783BED"/>
    <w:rsid w:val="008A2064"/>
    <w:rsid w:val="00931898"/>
    <w:rsid w:val="00957EBE"/>
    <w:rsid w:val="00A14CB0"/>
    <w:rsid w:val="00AB64BF"/>
    <w:rsid w:val="00B262CD"/>
    <w:rsid w:val="00B35A99"/>
    <w:rsid w:val="00D20265"/>
    <w:rsid w:val="00D5236B"/>
    <w:rsid w:val="00D75C4E"/>
    <w:rsid w:val="00E060A4"/>
    <w:rsid w:val="00F126AB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21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1">
    <w:name w:val="Body Text 2"/>
    <w:basedOn w:val="a"/>
    <w:link w:val="22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2">
    <w:name w:val="Основной текст 2 Знак"/>
    <w:basedOn w:val="a0"/>
    <w:link w:val="21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783BE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783BE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aaieiaie2">
    <w:name w:val="caaieiaie 2"/>
    <w:basedOn w:val="a"/>
    <w:next w:val="a"/>
    <w:rsid w:val="006B2D59"/>
    <w:pPr>
      <w:keepNext/>
      <w:tabs>
        <w:tab w:val="left" w:pos="4893"/>
        <w:tab w:val="left" w:pos="9678"/>
      </w:tabs>
      <w:overflowPunct/>
      <w:autoSpaceDE/>
      <w:autoSpaceDN/>
      <w:adjustRightInd/>
      <w:jc w:val="right"/>
      <w:textAlignment w:val="auto"/>
    </w:pPr>
  </w:style>
  <w:style w:type="paragraph" w:styleId="a9">
    <w:name w:val="List Paragraph"/>
    <w:basedOn w:val="a"/>
    <w:uiPriority w:val="34"/>
    <w:qFormat/>
    <w:rsid w:val="006B2D59"/>
    <w:pPr>
      <w:ind w:left="720"/>
      <w:contextualSpacing/>
    </w:pPr>
  </w:style>
  <w:style w:type="paragraph" w:customStyle="1" w:styleId="ConsNormal">
    <w:name w:val="ConsNormal"/>
    <w:rsid w:val="006B2D5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rsid w:val="006B2D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B2D5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a">
    <w:name w:val="Таб"/>
    <w:basedOn w:val="ab"/>
    <w:rsid w:val="006B2D59"/>
    <w:pPr>
      <w:tabs>
        <w:tab w:val="clear" w:pos="4677"/>
        <w:tab w:val="clear" w:pos="9355"/>
      </w:tabs>
      <w:overflowPunct/>
      <w:autoSpaceDE/>
      <w:autoSpaceDN/>
      <w:adjustRightInd/>
      <w:textAlignment w:val="auto"/>
    </w:pPr>
  </w:style>
  <w:style w:type="paragraph" w:customStyle="1" w:styleId="12">
    <w:name w:val="Обычный1"/>
    <w:rsid w:val="006B2D59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qFormat/>
    <w:rsid w:val="006B2D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d"/>
    <w:uiPriority w:val="99"/>
    <w:semiHidden/>
    <w:unhideWhenUsed/>
    <w:rsid w:val="006B2D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b"/>
    <w:uiPriority w:val="99"/>
    <w:semiHidden/>
    <w:rsid w:val="006B2D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C21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C21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C217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E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headertext">
    <w:name w:val="header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57EBE"/>
    <w:rPr>
      <w:color w:val="0000FF"/>
      <w:u w:val="single"/>
    </w:rPr>
  </w:style>
  <w:style w:type="paragraph" w:customStyle="1" w:styleId="ConsPlusNormal">
    <w:name w:val="ConsPlusNormal"/>
    <w:uiPriority w:val="99"/>
    <w:semiHidden/>
    <w:rsid w:val="00A14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Норм"/>
    <w:basedOn w:val="a"/>
    <w:uiPriority w:val="99"/>
    <w:semiHidden/>
    <w:rsid w:val="00F126AB"/>
    <w:pPr>
      <w:overflowPunct/>
      <w:autoSpaceDE/>
      <w:autoSpaceDN/>
      <w:adjustRightInd/>
      <w:jc w:val="center"/>
      <w:textAlignment w:val="auto"/>
    </w:pPr>
    <w:rPr>
      <w:szCs w:val="24"/>
    </w:rPr>
  </w:style>
  <w:style w:type="paragraph" w:customStyle="1" w:styleId="ConsPlusTitle">
    <w:name w:val="ConsPlusTitle"/>
    <w:uiPriority w:val="99"/>
    <w:semiHidden/>
    <w:rsid w:val="00F126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semiHidden/>
    <w:rsid w:val="00D52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">
    <w:name w:val="текст14-15"/>
    <w:basedOn w:val="a"/>
    <w:rsid w:val="00596431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12</cp:revision>
  <cp:lastPrinted>2026-06-22T08:11:00Z</cp:lastPrinted>
  <dcterms:created xsi:type="dcterms:W3CDTF">2026-06-21T12:41:00Z</dcterms:created>
  <dcterms:modified xsi:type="dcterms:W3CDTF">2026-06-22T08:28:00Z</dcterms:modified>
</cp:coreProperties>
</file>